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95F" w:rsidRPr="0071695F" w:rsidRDefault="0071695F" w:rsidP="0071695F">
      <w:pPr>
        <w:keepLines/>
        <w:suppressAutoHyphens w:val="0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71695F">
        <w:rPr>
          <w:rFonts w:ascii="Arial" w:eastAsia="Calibri" w:hAnsi="Arial" w:cs="Arial"/>
          <w:noProof/>
          <w:sz w:val="22"/>
          <w:szCs w:val="22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A927866" wp14:editId="50219EA5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695F" w:rsidRPr="00133FCF" w:rsidRDefault="0071695F" w:rsidP="0071695F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92786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71695F" w:rsidRPr="00133FCF" w:rsidRDefault="0071695F" w:rsidP="0071695F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695F">
        <w:rPr>
          <w:rFonts w:ascii="Calibri" w:eastAsia="Calibri" w:hAnsi="Calibri"/>
          <w:noProof/>
          <w:sz w:val="22"/>
          <w:szCs w:val="22"/>
          <w:lang w:eastAsia="ru-RU"/>
        </w:rPr>
        <w:drawing>
          <wp:inline distT="0" distB="0" distL="0" distR="0" wp14:anchorId="34D0059F" wp14:editId="2B746AE5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95F" w:rsidRPr="0071695F" w:rsidRDefault="0071695F" w:rsidP="0071695F">
      <w:pPr>
        <w:keepLines/>
        <w:suppressAutoHyphens w:val="0"/>
        <w:jc w:val="center"/>
        <w:rPr>
          <w:rFonts w:cs="Arial"/>
          <w:b/>
          <w:szCs w:val="28"/>
          <w:lang w:val="uk-UA" w:eastAsia="ru-RU"/>
        </w:rPr>
      </w:pPr>
      <w:r w:rsidRPr="0071695F">
        <w:rPr>
          <w:rFonts w:cs="Arial"/>
          <w:b/>
          <w:szCs w:val="28"/>
          <w:lang w:val="uk-UA" w:eastAsia="ru-RU"/>
        </w:rPr>
        <w:t>УКРАЇНА</w:t>
      </w:r>
    </w:p>
    <w:p w:rsidR="0071695F" w:rsidRPr="0071695F" w:rsidRDefault="0071695F" w:rsidP="0071695F">
      <w:pPr>
        <w:keepNext/>
        <w:keepLines/>
        <w:suppressAutoHyphens w:val="0"/>
        <w:jc w:val="center"/>
        <w:outlineLvl w:val="0"/>
        <w:rPr>
          <w:rFonts w:cs="Arial"/>
          <w:b/>
          <w:bCs/>
          <w:spacing w:val="98"/>
          <w:sz w:val="28"/>
          <w:lang w:val="uk-UA" w:eastAsia="ru-RU"/>
        </w:rPr>
      </w:pPr>
      <w:r w:rsidRPr="0071695F">
        <w:rPr>
          <w:b/>
          <w:spacing w:val="98"/>
          <w:sz w:val="28"/>
          <w:lang w:val="uk-UA" w:eastAsia="uk-UA"/>
        </w:rPr>
        <w:t>ЖМЕРИНСЬКА</w:t>
      </w:r>
      <w:r w:rsidRPr="0071695F">
        <w:rPr>
          <w:b/>
          <w:spacing w:val="98"/>
          <w:sz w:val="28"/>
          <w:lang w:val="uk-UA" w:eastAsia="ru-RU"/>
        </w:rPr>
        <w:t xml:space="preserve"> </w:t>
      </w:r>
      <w:r w:rsidRPr="0071695F">
        <w:rPr>
          <w:b/>
          <w:spacing w:val="98"/>
          <w:sz w:val="28"/>
          <w:lang w:val="uk-UA" w:eastAsia="uk-UA"/>
        </w:rPr>
        <w:t>РАЙОННА РАДА</w:t>
      </w:r>
    </w:p>
    <w:p w:rsidR="0071695F" w:rsidRPr="0071695F" w:rsidRDefault="0071695F" w:rsidP="0071695F">
      <w:pPr>
        <w:keepLines/>
        <w:suppressAutoHyphens w:val="0"/>
        <w:jc w:val="center"/>
        <w:rPr>
          <w:rFonts w:cs="Arial"/>
          <w:b/>
          <w:szCs w:val="28"/>
          <w:lang w:val="uk-UA" w:eastAsia="ru-RU"/>
        </w:rPr>
      </w:pPr>
      <w:r w:rsidRPr="0071695F">
        <w:rPr>
          <w:rFonts w:cs="Arial"/>
          <w:b/>
          <w:szCs w:val="28"/>
          <w:lang w:val="uk-UA" w:eastAsia="ru-RU"/>
        </w:rPr>
        <w:t>ВІННИЦЬКОЇ ОБЛАСТІ</w:t>
      </w:r>
    </w:p>
    <w:p w:rsidR="0071695F" w:rsidRPr="0071695F" w:rsidRDefault="0071695F" w:rsidP="0071695F">
      <w:pPr>
        <w:keepLines/>
        <w:suppressAutoHyphens w:val="0"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71695F"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C35ADA2" wp14:editId="2252DC8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FE76F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1695F" w:rsidRPr="0071695F" w:rsidRDefault="0071695F" w:rsidP="0071695F">
      <w:pPr>
        <w:keepNext/>
        <w:keepLines/>
        <w:suppressAutoHyphens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71695F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71695F" w:rsidRPr="0071695F" w:rsidRDefault="0071695F" w:rsidP="0071695F">
      <w:pPr>
        <w:keepLines/>
        <w:suppressAutoHyphens w:val="0"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71695F" w:rsidRPr="0071695F" w:rsidRDefault="0071695F" w:rsidP="0071695F">
      <w:pPr>
        <w:keepLines/>
        <w:suppressAutoHyphens w:val="0"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>від  ____ травня 2021 року</w:t>
      </w: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71695F">
        <w:rPr>
          <w:rFonts w:ascii="Arial" w:eastAsia="Calibri" w:hAnsi="Arial" w:cs="Arial"/>
          <w:sz w:val="22"/>
          <w:szCs w:val="22"/>
          <w:lang w:val="uk-UA" w:eastAsia="en-US"/>
        </w:rPr>
        <w:tab/>
        <w:t>6 сесія 8 скликання</w:t>
      </w:r>
    </w:p>
    <w:p w:rsidR="0071695F" w:rsidRPr="0071695F" w:rsidRDefault="0071695F" w:rsidP="0071695F">
      <w:pPr>
        <w:ind w:firstLine="567"/>
        <w:jc w:val="center"/>
        <w:rPr>
          <w:rFonts w:ascii="Liberation Serif" w:eastAsia="NSimSun" w:hAnsi="Liberation Serif" w:cs="Arial" w:hint="eastAsia"/>
          <w:b/>
          <w:bCs/>
          <w:color w:val="000000"/>
          <w:kern w:val="2"/>
          <w:sz w:val="28"/>
          <w:szCs w:val="28"/>
          <w:lang w:val="uk-UA" w:eastAsia="ru-RU" w:bidi="hi-IN"/>
        </w:rPr>
      </w:pPr>
    </w:p>
    <w:p w:rsidR="00831F69" w:rsidRPr="0071695F" w:rsidRDefault="00A93E60" w:rsidP="0071695F">
      <w:pPr>
        <w:ind w:right="4110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 w:eastAsia="ru-RU"/>
        </w:rPr>
        <w:t>П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ро звернення депутатів </w:t>
      </w:r>
      <w:bookmarkStart w:id="0" w:name="__DdeLink__144_1069306012"/>
      <w:r>
        <w:rPr>
          <w:b/>
          <w:bCs/>
          <w:color w:val="000000"/>
          <w:sz w:val="28"/>
          <w:szCs w:val="28"/>
          <w:lang w:val="uk-UA" w:eastAsia="ru-RU"/>
        </w:rPr>
        <w:t>Жмеринської районної</w:t>
      </w:r>
      <w:bookmarkEnd w:id="0"/>
      <w:r>
        <w:rPr>
          <w:b/>
          <w:bCs/>
          <w:color w:val="000000"/>
          <w:sz w:val="28"/>
          <w:szCs w:val="28"/>
          <w:lang w:val="uk-UA" w:eastAsia="ru-RU"/>
        </w:rPr>
        <w:t xml:space="preserve"> ради </w:t>
      </w:r>
      <w:r w:rsidR="0071695F">
        <w:rPr>
          <w:b/>
          <w:bCs/>
          <w:color w:val="000000"/>
          <w:sz w:val="28"/>
          <w:szCs w:val="28"/>
          <w:lang w:val="uk-UA" w:eastAsia="ru-RU"/>
        </w:rPr>
        <w:t xml:space="preserve">8 </w:t>
      </w:r>
      <w:r>
        <w:rPr>
          <w:b/>
          <w:bCs/>
          <w:color w:val="000000"/>
          <w:sz w:val="28"/>
          <w:szCs w:val="28"/>
          <w:lang w:val="uk-UA" w:eastAsia="ru-RU"/>
        </w:rPr>
        <w:t>скликання до Президента України та Кабінету Міністрів України щодо належного соціального забезпечення медичних працівників та зриву вакцинації</w:t>
      </w:r>
    </w:p>
    <w:p w:rsidR="00831F69" w:rsidRDefault="00831F69">
      <w:pPr>
        <w:ind w:firstLine="567"/>
        <w:jc w:val="center"/>
        <w:rPr>
          <w:lang w:val="uk-UA"/>
        </w:rPr>
      </w:pPr>
    </w:p>
    <w:p w:rsidR="00831F69" w:rsidRDefault="00831F69">
      <w:pPr>
        <w:ind w:firstLine="567"/>
        <w:jc w:val="center"/>
        <w:rPr>
          <w:b/>
          <w:bCs/>
          <w:sz w:val="28"/>
          <w:szCs w:val="28"/>
          <w:lang w:val="uk-UA" w:eastAsia="ru-RU"/>
        </w:rPr>
      </w:pPr>
    </w:p>
    <w:p w:rsidR="0071695F" w:rsidRPr="0071695F" w:rsidRDefault="0071695F" w:rsidP="0071695F">
      <w:pPr>
        <w:spacing w:before="120"/>
        <w:ind w:firstLine="851"/>
        <w:jc w:val="both"/>
        <w:rPr>
          <w:rFonts w:eastAsia="Calibri"/>
          <w:b/>
          <w:sz w:val="28"/>
          <w:szCs w:val="28"/>
          <w:lang w:val="uk-UA" w:eastAsia="en-US"/>
        </w:rPr>
      </w:pPr>
      <w:r w:rsidRPr="0071695F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Відповідно до Конституції Украйни, статті 43 Закону України «Про місцеве самоврядування в Україні», </w:t>
      </w:r>
      <w:r w:rsidRPr="0071695F">
        <w:rPr>
          <w:sz w:val="28"/>
          <w:szCs w:val="28"/>
          <w:lang w:val="uk-UA" w:eastAsia="ru-RU"/>
        </w:rPr>
        <w:t xml:space="preserve">частини 2 статті 2, пункту 5 частини 2 статті 19 Закону України «Про статус депутатів місцевих рад», </w:t>
      </w:r>
      <w:r w:rsidRPr="0071695F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Регламенту </w:t>
      </w:r>
      <w:r w:rsidRPr="0071695F">
        <w:rPr>
          <w:rFonts w:eastAsia="NSimSun"/>
          <w:color w:val="000000"/>
          <w:kern w:val="2"/>
          <w:sz w:val="28"/>
          <w:szCs w:val="28"/>
          <w:lang w:val="uk-UA" w:eastAsia="en-US" w:bidi="hi-IN"/>
        </w:rPr>
        <w:t>Жмеринської районної</w:t>
      </w:r>
      <w:r w:rsidRPr="0071695F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 ради 8 скликання,</w:t>
      </w:r>
      <w:r w:rsidRPr="0071695F">
        <w:rPr>
          <w:rFonts w:eastAsia="Calibri"/>
          <w:sz w:val="28"/>
          <w:szCs w:val="28"/>
          <w:lang w:val="uk-UA" w:eastAsia="en-US"/>
        </w:rPr>
        <w:t xml:space="preserve"> враховуючи висновок президії районної ради,</w:t>
      </w:r>
      <w:r w:rsidRPr="0071695F">
        <w:rPr>
          <w:rFonts w:eastAsiaTheme="majorEastAsia"/>
          <w:kern w:val="28"/>
          <w:sz w:val="28"/>
          <w:szCs w:val="28"/>
          <w:lang w:val="uk-UA" w:eastAsia="en-US"/>
        </w:rPr>
        <w:t xml:space="preserve"> </w:t>
      </w:r>
      <w:r w:rsidRPr="0071695F">
        <w:rPr>
          <w:rFonts w:eastAsia="Calibri"/>
          <w:sz w:val="28"/>
          <w:szCs w:val="28"/>
          <w:lang w:val="uk-UA" w:eastAsia="en-US"/>
        </w:rPr>
        <w:t>районна рада</w:t>
      </w:r>
      <w:r w:rsidRPr="0071695F">
        <w:rPr>
          <w:rFonts w:eastAsia="Calibri"/>
          <w:b/>
          <w:sz w:val="28"/>
          <w:szCs w:val="28"/>
          <w:lang w:val="uk-UA" w:eastAsia="en-US"/>
        </w:rPr>
        <w:t xml:space="preserve"> ВИРІШИЛА:</w:t>
      </w:r>
    </w:p>
    <w:p w:rsidR="00831F69" w:rsidRPr="0071695F" w:rsidRDefault="00A93E60" w:rsidP="0071695F">
      <w:pPr>
        <w:pStyle w:val="af4"/>
        <w:numPr>
          <w:ilvl w:val="0"/>
          <w:numId w:val="4"/>
        </w:numPr>
        <w:spacing w:before="120"/>
        <w:ind w:left="450"/>
        <w:jc w:val="both"/>
        <w:rPr>
          <w:lang w:val="uk-UA"/>
        </w:rPr>
      </w:pPr>
      <w:r w:rsidRPr="0071695F">
        <w:rPr>
          <w:color w:val="000000"/>
          <w:sz w:val="28"/>
          <w:szCs w:val="28"/>
          <w:lang w:val="uk-UA" w:eastAsia="ru-RU"/>
        </w:rPr>
        <w:t xml:space="preserve">Підтримати звернення депутатів </w:t>
      </w:r>
      <w:r w:rsidRPr="0071695F">
        <w:rPr>
          <w:color w:val="000000"/>
          <w:sz w:val="28"/>
          <w:szCs w:val="28"/>
          <w:lang w:val="uk-UA" w:eastAsia="ru-RU"/>
        </w:rPr>
        <w:t xml:space="preserve">Жмеринської районної </w:t>
      </w:r>
      <w:r w:rsidRPr="0071695F">
        <w:rPr>
          <w:color w:val="000000"/>
          <w:sz w:val="28"/>
          <w:szCs w:val="28"/>
          <w:lang w:val="uk-UA" w:eastAsia="ru-RU"/>
        </w:rPr>
        <w:t xml:space="preserve">ради </w:t>
      </w:r>
      <w:r w:rsidR="0071695F" w:rsidRPr="0071695F">
        <w:rPr>
          <w:color w:val="000000"/>
          <w:sz w:val="28"/>
          <w:szCs w:val="28"/>
          <w:lang w:val="uk-UA" w:eastAsia="ru-RU"/>
        </w:rPr>
        <w:t xml:space="preserve">8 </w:t>
      </w:r>
      <w:r w:rsidRPr="0071695F">
        <w:rPr>
          <w:color w:val="000000"/>
          <w:sz w:val="28"/>
          <w:szCs w:val="28"/>
          <w:lang w:val="uk-UA" w:eastAsia="ru-RU"/>
        </w:rPr>
        <w:t xml:space="preserve">скликання до Президента України та Кабінету Міністрів України щодо </w:t>
      </w:r>
      <w:r w:rsidRPr="0071695F">
        <w:rPr>
          <w:rFonts w:eastAsia="Calibri"/>
          <w:color w:val="000000"/>
          <w:sz w:val="28"/>
          <w:szCs w:val="28"/>
          <w:lang w:val="uk-UA"/>
        </w:rPr>
        <w:t>нал</w:t>
      </w:r>
      <w:r w:rsidRPr="0071695F">
        <w:rPr>
          <w:rFonts w:eastAsia="Calibri"/>
          <w:color w:val="000000"/>
          <w:sz w:val="28"/>
          <w:szCs w:val="28"/>
          <w:lang w:val="uk-UA"/>
        </w:rPr>
        <w:t>ежного соціального забезпечення медичних працівників та зриву вакцинації</w:t>
      </w:r>
      <w:r w:rsidR="0071695F" w:rsidRPr="0071695F">
        <w:rPr>
          <w:rFonts w:eastAsia="Calibri"/>
          <w:color w:val="000000"/>
          <w:sz w:val="28"/>
          <w:szCs w:val="28"/>
          <w:lang w:val="uk-UA"/>
        </w:rPr>
        <w:t>.</w:t>
      </w:r>
      <w:r w:rsidRPr="0071695F">
        <w:rPr>
          <w:color w:val="000000"/>
          <w:sz w:val="28"/>
          <w:szCs w:val="28"/>
          <w:lang w:val="uk-UA" w:eastAsia="ru-RU"/>
        </w:rPr>
        <w:t xml:space="preserve"> </w:t>
      </w:r>
    </w:p>
    <w:p w:rsidR="0071695F" w:rsidRPr="0071695F" w:rsidRDefault="0071695F" w:rsidP="0071695F">
      <w:pPr>
        <w:pStyle w:val="af4"/>
        <w:numPr>
          <w:ilvl w:val="0"/>
          <w:numId w:val="4"/>
        </w:numPr>
        <w:spacing w:before="120"/>
        <w:ind w:left="450"/>
        <w:jc w:val="both"/>
        <w:rPr>
          <w:color w:val="000000"/>
          <w:sz w:val="28"/>
          <w:szCs w:val="28"/>
          <w:lang w:val="uk-UA" w:eastAsia="ru-RU"/>
        </w:rPr>
      </w:pPr>
      <w:r w:rsidRPr="0071695F">
        <w:rPr>
          <w:color w:val="000000"/>
          <w:sz w:val="28"/>
          <w:szCs w:val="28"/>
          <w:lang w:val="uk-UA" w:eastAsia="ru-RU"/>
        </w:rPr>
        <w:t>Звернення направити до Президента України та Верховної Ради України.</w:t>
      </w:r>
    </w:p>
    <w:p w:rsidR="0071695F" w:rsidRPr="0071695F" w:rsidRDefault="0071695F" w:rsidP="0071695F">
      <w:pPr>
        <w:pStyle w:val="af4"/>
        <w:numPr>
          <w:ilvl w:val="0"/>
          <w:numId w:val="4"/>
        </w:numPr>
        <w:spacing w:before="120"/>
        <w:ind w:left="450"/>
        <w:jc w:val="both"/>
        <w:rPr>
          <w:color w:val="000000"/>
          <w:sz w:val="28"/>
          <w:szCs w:val="28"/>
          <w:lang w:val="uk-UA" w:eastAsia="ru-RU"/>
        </w:rPr>
      </w:pPr>
      <w:r w:rsidRPr="0071695F">
        <w:rPr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Жмеринської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(Кес Д.Г).</w:t>
      </w:r>
    </w:p>
    <w:p w:rsidR="0071695F" w:rsidRPr="0071695F" w:rsidRDefault="0071695F" w:rsidP="0071695F">
      <w:pPr>
        <w:spacing w:before="120"/>
        <w:ind w:firstLine="567"/>
        <w:rPr>
          <w:color w:val="000000"/>
          <w:sz w:val="28"/>
          <w:szCs w:val="28"/>
          <w:lang w:val="uk-UA" w:eastAsia="ru-RU"/>
        </w:rPr>
      </w:pPr>
    </w:p>
    <w:p w:rsidR="0071695F" w:rsidRPr="0071695F" w:rsidRDefault="0071695F" w:rsidP="0071695F">
      <w:pPr>
        <w:ind w:firstLine="567"/>
        <w:rPr>
          <w:color w:val="000000"/>
          <w:sz w:val="28"/>
          <w:szCs w:val="28"/>
          <w:lang w:val="uk-UA" w:eastAsia="ru-RU"/>
        </w:rPr>
      </w:pPr>
    </w:p>
    <w:p w:rsidR="00831F69" w:rsidRDefault="00831F69">
      <w:pPr>
        <w:ind w:firstLine="567"/>
        <w:rPr>
          <w:sz w:val="28"/>
          <w:szCs w:val="28"/>
          <w:lang w:val="uk-UA" w:eastAsia="ru-RU"/>
        </w:rPr>
      </w:pPr>
    </w:p>
    <w:p w:rsidR="00831F69" w:rsidRDefault="00A93E60">
      <w:pPr>
        <w:ind w:firstLine="567"/>
      </w:pPr>
      <w:r>
        <w:rPr>
          <w:b/>
          <w:bCs/>
          <w:color w:val="000000"/>
          <w:sz w:val="28"/>
          <w:szCs w:val="28"/>
          <w:lang w:val="uk-UA" w:eastAsia="ru-RU"/>
        </w:rPr>
        <w:t>Голова  районної ради                                              Бешлей А.В.</w:t>
      </w:r>
    </w:p>
    <w:p w:rsidR="00831F69" w:rsidRDefault="00831F69">
      <w:pPr>
        <w:rPr>
          <w:color w:val="000000"/>
          <w:sz w:val="28"/>
          <w:szCs w:val="28"/>
          <w:lang w:val="uk-UA" w:eastAsia="ru-RU"/>
        </w:rPr>
      </w:pPr>
    </w:p>
    <w:p w:rsidR="00831F69" w:rsidRDefault="00831F69">
      <w:pPr>
        <w:rPr>
          <w:color w:val="000000"/>
          <w:sz w:val="28"/>
          <w:szCs w:val="28"/>
          <w:lang w:val="uk-UA" w:eastAsia="ru-RU"/>
        </w:rPr>
      </w:pPr>
    </w:p>
    <w:p w:rsidR="00831F69" w:rsidRDefault="00A93E60">
      <w:pPr>
        <w:suppressAutoHyphens w:val="0"/>
        <w:rPr>
          <w:i/>
          <w:color w:val="000000"/>
          <w:sz w:val="28"/>
          <w:szCs w:val="28"/>
          <w:lang w:val="uk-UA" w:eastAsia="ru-RU"/>
        </w:rPr>
      </w:pPr>
      <w:r>
        <w:br w:type="page"/>
      </w:r>
    </w:p>
    <w:p w:rsidR="00831F69" w:rsidRDefault="00A93E60">
      <w:pPr>
        <w:jc w:val="right"/>
        <w:rPr>
          <w:i/>
          <w:color w:val="000000"/>
          <w:sz w:val="28"/>
          <w:szCs w:val="28"/>
          <w:lang w:val="uk-UA" w:eastAsia="ru-RU"/>
        </w:rPr>
      </w:pPr>
      <w:r>
        <w:rPr>
          <w:i/>
          <w:color w:val="000000"/>
          <w:sz w:val="28"/>
          <w:szCs w:val="28"/>
          <w:lang w:val="uk-UA" w:eastAsia="ru-RU"/>
        </w:rPr>
        <w:lastRenderedPageBreak/>
        <w:t xml:space="preserve">Проект </w:t>
      </w:r>
    </w:p>
    <w:p w:rsidR="00831F69" w:rsidRDefault="00831F69">
      <w:pPr>
        <w:ind w:firstLine="567"/>
        <w:jc w:val="both"/>
        <w:rPr>
          <w:sz w:val="28"/>
          <w:szCs w:val="28"/>
          <w:lang w:val="uk-UA" w:eastAsia="ru-RU"/>
        </w:rPr>
      </w:pPr>
    </w:p>
    <w:p w:rsidR="00831F69" w:rsidRPr="0071695F" w:rsidRDefault="00A93E60" w:rsidP="0071695F">
      <w:pPr>
        <w:spacing w:before="120"/>
        <w:ind w:firstLine="567"/>
        <w:jc w:val="center"/>
        <w:rPr>
          <w:lang w:val="uk-UA"/>
        </w:rPr>
      </w:pPr>
      <w:r>
        <w:rPr>
          <w:b/>
          <w:color w:val="000000"/>
          <w:sz w:val="28"/>
          <w:szCs w:val="28"/>
          <w:lang w:val="uk-UA" w:eastAsia="ru-RU"/>
        </w:rPr>
        <w:t xml:space="preserve">Звернення </w:t>
      </w:r>
      <w:r w:rsidR="0071695F">
        <w:rPr>
          <w:b/>
          <w:bCs/>
          <w:color w:val="000000"/>
          <w:sz w:val="28"/>
          <w:szCs w:val="28"/>
          <w:lang w:val="uk-UA" w:eastAsia="ru-RU"/>
        </w:rPr>
        <w:t>депутатів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 Жмеринської районної</w:t>
      </w:r>
      <w:r>
        <w:rPr>
          <w:b/>
          <w:color w:val="000000"/>
          <w:sz w:val="28"/>
          <w:szCs w:val="28"/>
          <w:lang w:val="uk-UA" w:eastAsia="ru-RU"/>
        </w:rPr>
        <w:t xml:space="preserve"> ради</w:t>
      </w:r>
      <w:r w:rsidR="0071695F">
        <w:rPr>
          <w:b/>
          <w:color w:val="000000"/>
          <w:sz w:val="28"/>
          <w:szCs w:val="28"/>
          <w:lang w:val="uk-UA" w:eastAsia="ru-RU"/>
        </w:rPr>
        <w:t xml:space="preserve"> 8 скликання</w:t>
      </w:r>
    </w:p>
    <w:p w:rsidR="00831F69" w:rsidRDefault="00A93E60" w:rsidP="0071695F">
      <w:pPr>
        <w:spacing w:before="120"/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  <w:r>
        <w:rPr>
          <w:b/>
          <w:color w:val="000000"/>
          <w:sz w:val="28"/>
          <w:szCs w:val="28"/>
          <w:lang w:val="uk-UA" w:eastAsia="ru-RU"/>
        </w:rPr>
        <w:t>до Президента України та Кабінету Міністрів України</w:t>
      </w:r>
      <w:r>
        <w:rPr>
          <w:b/>
          <w:sz w:val="28"/>
          <w:szCs w:val="28"/>
          <w:lang w:val="uk-UA" w:eastAsia="ru-RU"/>
        </w:rPr>
        <w:t xml:space="preserve"> </w:t>
      </w:r>
      <w:r>
        <w:rPr>
          <w:b/>
          <w:color w:val="000000"/>
          <w:sz w:val="28"/>
          <w:szCs w:val="28"/>
          <w:lang w:val="uk-UA" w:eastAsia="ru-RU"/>
        </w:rPr>
        <w:t xml:space="preserve">щодо </w:t>
      </w:r>
      <w:r>
        <w:rPr>
          <w:b/>
          <w:color w:val="000000"/>
          <w:sz w:val="28"/>
          <w:szCs w:val="28"/>
          <w:lang w:val="uk-UA" w:eastAsia="ru-RU"/>
        </w:rPr>
        <w:t>належного соціального забезпечення медичних працівників та зриву вакцинації</w:t>
      </w:r>
    </w:p>
    <w:p w:rsidR="00831F69" w:rsidRDefault="00831F69" w:rsidP="0071695F">
      <w:pPr>
        <w:spacing w:before="120"/>
        <w:ind w:firstLine="567"/>
        <w:jc w:val="center"/>
        <w:rPr>
          <w:sz w:val="28"/>
          <w:szCs w:val="28"/>
          <w:lang w:val="uk-UA" w:eastAsia="ru-RU"/>
        </w:rPr>
      </w:pPr>
    </w:p>
    <w:p w:rsidR="00831F69" w:rsidRPr="0071695F" w:rsidRDefault="00A93E60" w:rsidP="0071695F">
      <w:pPr>
        <w:tabs>
          <w:tab w:val="left" w:pos="993"/>
        </w:tabs>
        <w:spacing w:before="120"/>
        <w:ind w:firstLine="709"/>
        <w:jc w:val="both"/>
        <w:rPr>
          <w:color w:val="000000" w:themeColor="text1"/>
          <w:lang w:val="uk-UA"/>
        </w:rPr>
      </w:pPr>
      <w:r w:rsidRPr="0071695F">
        <w:rPr>
          <w:color w:val="000000" w:themeColor="text1"/>
          <w:sz w:val="28"/>
          <w:szCs w:val="28"/>
          <w:lang w:val="uk-UA" w:eastAsia="ru-RU"/>
        </w:rPr>
        <w:t xml:space="preserve">Ми, депутати </w:t>
      </w:r>
      <w:r w:rsidRPr="0071695F">
        <w:rPr>
          <w:color w:val="000000" w:themeColor="text1"/>
          <w:sz w:val="28"/>
          <w:szCs w:val="28"/>
          <w:lang w:val="uk-UA" w:eastAsia="ru-RU"/>
        </w:rPr>
        <w:t>Жмеринської районної</w:t>
      </w:r>
      <w:r w:rsidRPr="0071695F">
        <w:rPr>
          <w:color w:val="000000" w:themeColor="text1"/>
          <w:sz w:val="28"/>
          <w:szCs w:val="28"/>
          <w:lang w:val="uk-UA" w:eastAsia="ru-RU"/>
        </w:rPr>
        <w:t xml:space="preserve"> ради </w:t>
      </w:r>
      <w:r w:rsidR="0071695F" w:rsidRPr="0071695F">
        <w:rPr>
          <w:color w:val="000000" w:themeColor="text1"/>
          <w:sz w:val="28"/>
          <w:szCs w:val="28"/>
          <w:lang w:val="uk-UA" w:eastAsia="ru-RU"/>
        </w:rPr>
        <w:t xml:space="preserve">8 скликання, </w:t>
      </w:r>
      <w:r w:rsidRPr="0071695F">
        <w:rPr>
          <w:color w:val="000000" w:themeColor="text1"/>
          <w:sz w:val="28"/>
          <w:szCs w:val="28"/>
          <w:lang w:val="uk-UA" w:eastAsia="ru-RU"/>
        </w:rPr>
        <w:t xml:space="preserve">висловлюємо велику стурбованість швидкими темпами поширення 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гострої респіраторної хвороби </w:t>
      </w:r>
      <w:r w:rsidRPr="0071695F">
        <w:rPr>
          <w:color w:val="000000" w:themeColor="text1"/>
          <w:sz w:val="28"/>
          <w:szCs w:val="28"/>
          <w:lang w:eastAsia="en-US"/>
        </w:rPr>
        <w:t>COVID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-19, спричиненої коронавірусом </w:t>
      </w:r>
      <w:r w:rsidRPr="0071695F">
        <w:rPr>
          <w:color w:val="000000" w:themeColor="text1"/>
          <w:sz w:val="28"/>
          <w:szCs w:val="28"/>
          <w:lang w:eastAsia="en-US"/>
        </w:rPr>
        <w:t>SARS</w:t>
      </w:r>
      <w:r w:rsidRPr="0071695F">
        <w:rPr>
          <w:color w:val="000000" w:themeColor="text1"/>
          <w:sz w:val="28"/>
          <w:szCs w:val="28"/>
          <w:lang w:val="uk-UA" w:eastAsia="en-US"/>
        </w:rPr>
        <w:t>-</w:t>
      </w:r>
      <w:r w:rsidRPr="0071695F">
        <w:rPr>
          <w:color w:val="000000" w:themeColor="text1"/>
          <w:sz w:val="28"/>
          <w:szCs w:val="28"/>
          <w:lang w:eastAsia="en-US"/>
        </w:rPr>
        <w:t>CoV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-2 та провалом </w:t>
      </w:r>
      <w:r w:rsidRPr="0071695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кампанії по вакцинації громадян України. </w:t>
      </w:r>
    </w:p>
    <w:p w:rsidR="00831F69" w:rsidRPr="0071695F" w:rsidRDefault="00A93E60" w:rsidP="0071695F">
      <w:pPr>
        <w:tabs>
          <w:tab w:val="left" w:pos="993"/>
        </w:tabs>
        <w:spacing w:before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>Починаючи з початку березня Україну захопила третя хвиля пандемії. Захворюваність підскочила у 5 разів, а смертність у 4 рази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. В країну прийшов більш заразний британський штам, але влада реагує повільно і неадекватно до ситуації. Загальнонаціональний локдаун не оголошено і це півбіди. Головних проблеми дві: в лікарнях і далі бракує кисню, хоч влада мала час приготуватися до весн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яного загострення; вакцинація і далі затримується, а в країну привезли Ковішілду лише для 0,6% населення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 xml:space="preserve">Міністр охорони здоров’я України </w:t>
      </w:r>
      <w:r w:rsidR="00345183">
        <w:rPr>
          <w:color w:val="000000" w:themeColor="text1"/>
          <w:sz w:val="28"/>
          <w:szCs w:val="28"/>
          <w:lang w:val="uk-UA" w:eastAsia="en-US"/>
        </w:rPr>
        <w:t xml:space="preserve"> Степанов М.В.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 фактично провалив вакцинацію, яка могла стати реальним захистом для українців перед страшною загрозою</w:t>
      </w:r>
      <w:r w:rsidRPr="0071695F">
        <w:rPr>
          <w:color w:val="000000" w:themeColor="text1"/>
          <w:sz w:val="28"/>
          <w:szCs w:val="28"/>
          <w:lang w:val="uk-UA" w:eastAsia="en-US"/>
        </w:rPr>
        <w:t>. До України привезли вакцин лише для 0,6% населення, а тому вона для більшості недоступна.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Виникають питання і до реєстрації вакцини Ковішілд в Україні через можливі корупційні ризики.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 xml:space="preserve">Серед найбільш провальних обіцянок влади щодо вакцинації: </w:t>
      </w:r>
    </w:p>
    <w:p w:rsidR="00831F69" w:rsidRPr="0071695F" w:rsidRDefault="00A93E60" w:rsidP="0071695F">
      <w:pPr>
        <w:spacing w:before="120"/>
        <w:ind w:left="567" w:hanging="567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1.</w:t>
      </w:r>
      <w:r w:rsidRPr="0071695F">
        <w:rPr>
          <w:color w:val="000000" w:themeColor="text1"/>
          <w:sz w:val="28"/>
          <w:szCs w:val="28"/>
          <w:lang w:val="uk-UA" w:eastAsia="en-US"/>
        </w:rPr>
        <w:tab/>
        <w:t>«Україна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 повинна бути серед перших країн, які матимуть змогу закупити вакцину. Ми </w:t>
      </w:r>
      <w:r w:rsidR="00345183">
        <w:rPr>
          <w:color w:val="000000" w:themeColor="text1"/>
          <w:sz w:val="28"/>
          <w:szCs w:val="28"/>
          <w:lang w:val="uk-UA" w:eastAsia="en-US"/>
        </w:rPr>
        <w:t>повинні думати про це вже зараз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», – В. Зеленський в липні 2020 р. 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Україна не стала однією з перших держав, які змогли закупити вакцину. Навпаки, темпи вакцинації в Україні є одними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 з найнижчих в Європі. За даними порталу Our World in Data в Україні вакциновано 0,2% населення. Для порівняння: в Польщі вакциновано 7,9%, Словаччині – 8,3%, Румунії – 8%. Найбільше вакцинованих в Ізраїлі – 59,5%, Великобританії – 37,2% та Чилі – 27,6%. </w:t>
      </w:r>
    </w:p>
    <w:p w:rsidR="00831F69" w:rsidRPr="0071695F" w:rsidRDefault="00A93E60" w:rsidP="0071695F">
      <w:pPr>
        <w:spacing w:before="120"/>
        <w:ind w:left="567" w:hanging="567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2.</w:t>
      </w:r>
      <w:r w:rsidRPr="0071695F">
        <w:rPr>
          <w:color w:val="000000" w:themeColor="text1"/>
          <w:sz w:val="28"/>
          <w:szCs w:val="28"/>
          <w:lang w:val="uk-UA" w:eastAsia="en-US"/>
        </w:rPr>
        <w:tab/>
        <w:t xml:space="preserve">Вакцинація в Україні розпочнеться з 15 лютого , – М. Степанов 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 xml:space="preserve">Дата початку вакцинації в Україні кілька разів переносилася. В результаті перші вакцини було застосовано не 15 лютого, а лише 24 лютого. </w:t>
      </w:r>
    </w:p>
    <w:p w:rsidR="00831F69" w:rsidRPr="0071695F" w:rsidRDefault="00A93E60" w:rsidP="0071695F">
      <w:pPr>
        <w:spacing w:before="120"/>
        <w:ind w:left="567" w:hanging="567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3.</w:t>
      </w:r>
      <w:r w:rsidRPr="0071695F">
        <w:rPr>
          <w:color w:val="000000" w:themeColor="text1"/>
          <w:sz w:val="28"/>
          <w:szCs w:val="28"/>
          <w:lang w:val="uk-UA" w:eastAsia="en-US"/>
        </w:rPr>
        <w:tab/>
        <w:t xml:space="preserve">До кінця лютого Україна розраховує отримати один </w:t>
      </w:r>
      <w:r w:rsidRPr="0071695F">
        <w:rPr>
          <w:color w:val="000000" w:themeColor="text1"/>
          <w:sz w:val="28"/>
          <w:szCs w:val="28"/>
          <w:lang w:val="uk-UA" w:eastAsia="en-US"/>
        </w:rPr>
        <w:t>мільйон доз вакцини AstraZeneka,  - В. Ляшко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 xml:space="preserve">У лютому 2021 р. Україна отримала лише 500 тис. доз вакцини AstraZeneka (Covishield). </w:t>
      </w:r>
    </w:p>
    <w:p w:rsidR="00831F69" w:rsidRPr="0071695F" w:rsidRDefault="00A93E60" w:rsidP="0071695F">
      <w:pPr>
        <w:spacing w:before="120"/>
        <w:ind w:left="567" w:hanging="567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4.</w:t>
      </w:r>
      <w:r w:rsidRPr="0071695F">
        <w:rPr>
          <w:color w:val="000000" w:themeColor="text1"/>
          <w:sz w:val="28"/>
          <w:szCs w:val="28"/>
          <w:lang w:val="uk-UA" w:eastAsia="en-US"/>
        </w:rPr>
        <w:tab/>
        <w:t xml:space="preserve">Україна отримає 117 тисяч доз вакцини Pfizer вже у лютому,  – В.Ляшко 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lastRenderedPageBreak/>
        <w:t>Україна не отримала в лютому вакцину Pfizer. Влада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 повідомила про перенесення поставок Pfizer на початок березня. Станом на середину березня Україна досі не отримала вакцину.  </w:t>
      </w:r>
    </w:p>
    <w:p w:rsidR="00831F69" w:rsidRPr="0071695F" w:rsidRDefault="00A93E60" w:rsidP="0071695F">
      <w:pPr>
        <w:spacing w:before="120"/>
        <w:ind w:left="567" w:hanging="567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5.</w:t>
      </w:r>
      <w:r w:rsidRPr="0071695F">
        <w:rPr>
          <w:color w:val="000000" w:themeColor="text1"/>
          <w:sz w:val="28"/>
          <w:szCs w:val="28"/>
          <w:lang w:val="uk-UA" w:eastAsia="en-US"/>
        </w:rPr>
        <w:tab/>
        <w:t>Ми очікуємо поставки Coronavac, за контрактом вакцина повинна бути поставлена до 6 березня з наданням всіх документів по ефект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ивності» , – М.Степанов 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 xml:space="preserve">Станом на середину березня Україна не отримала вакцину Coronavac. </w:t>
      </w:r>
    </w:p>
    <w:p w:rsidR="00831F69" w:rsidRPr="0071695F" w:rsidRDefault="00A93E60" w:rsidP="0071695F">
      <w:pPr>
        <w:spacing w:before="120"/>
        <w:ind w:left="567" w:hanging="567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6.</w:t>
      </w:r>
      <w:r w:rsidRPr="0071695F">
        <w:rPr>
          <w:color w:val="000000" w:themeColor="text1"/>
          <w:sz w:val="28"/>
          <w:szCs w:val="28"/>
          <w:lang w:val="uk-UA" w:eastAsia="en-US"/>
        </w:rPr>
        <w:tab/>
        <w:t>«Я буду одразу вакцинуватися, але не у першій хвилі, яка призначена для медиків, бо це неправильно… Перша хвиля буде вакцинуватися препаратом від Pfizer, далі, н</w:t>
      </w:r>
      <w:r w:rsidRPr="0071695F">
        <w:rPr>
          <w:color w:val="000000" w:themeColor="text1"/>
          <w:sz w:val="28"/>
          <w:szCs w:val="28"/>
          <w:lang w:val="uk-UA" w:eastAsia="en-US"/>
        </w:rPr>
        <w:t xml:space="preserve">апевно, AstraZeneca»,  – В. Зеленський </w:t>
      </w: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>В Україні перша хвиля вакцинації розпочалась 24 лютого і відбувається вакциною AstraZeneka (Covishield), а не Pfizer, як було озвучено.</w:t>
      </w:r>
    </w:p>
    <w:p w:rsidR="00831F69" w:rsidRPr="0071695F" w:rsidRDefault="00831F69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</w:p>
    <w:p w:rsidR="00831F69" w:rsidRPr="0071695F" w:rsidRDefault="00A93E60" w:rsidP="0071695F">
      <w:pPr>
        <w:spacing w:before="120"/>
        <w:ind w:firstLine="539"/>
        <w:jc w:val="both"/>
        <w:rPr>
          <w:color w:val="000000" w:themeColor="text1"/>
          <w:sz w:val="28"/>
          <w:szCs w:val="28"/>
          <w:lang w:val="uk-UA" w:eastAsia="en-US"/>
        </w:rPr>
      </w:pPr>
      <w:r w:rsidRPr="0071695F">
        <w:rPr>
          <w:color w:val="000000" w:themeColor="text1"/>
          <w:sz w:val="28"/>
          <w:szCs w:val="28"/>
          <w:lang w:val="uk-UA" w:eastAsia="en-US"/>
        </w:rPr>
        <w:t xml:space="preserve">В той же час в умовах відсутності специфічного лікування гострої респіраторної </w:t>
      </w:r>
      <w:r w:rsidRPr="0071695F">
        <w:rPr>
          <w:color w:val="000000" w:themeColor="text1"/>
          <w:sz w:val="28"/>
          <w:szCs w:val="28"/>
          <w:lang w:val="uk-UA" w:eastAsia="en-US"/>
        </w:rPr>
        <w:t>хвороби COVID-19, спричиненої коронавірусом SARS-CoV-2, широкомасштабна вакцинація населення є єдиною можливою опцією подолання наслідків пандемії.</w:t>
      </w:r>
    </w:p>
    <w:p w:rsidR="00831F69" w:rsidRPr="0071695F" w:rsidRDefault="00A93E60" w:rsidP="0071695F">
      <w:pPr>
        <w:pStyle w:val="af4"/>
        <w:suppressAutoHyphens w:val="0"/>
        <w:spacing w:before="120"/>
        <w:ind w:left="0" w:firstLine="567"/>
        <w:jc w:val="both"/>
        <w:textAlignment w:val="baseline"/>
        <w:rPr>
          <w:color w:val="000000" w:themeColor="text1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Тому, 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Жмеринська районна 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рада, звертається до Президента України В.Зеленского, як до відповідального 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політика, що</w:t>
      </w:r>
      <w:r w:rsidR="00345183">
        <w:rPr>
          <w:rFonts w:eastAsia="Calibri"/>
          <w:color w:val="000000" w:themeColor="text1"/>
          <w:sz w:val="28"/>
          <w:szCs w:val="28"/>
          <w:lang w:val="uk-UA"/>
        </w:rPr>
        <w:t>б у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зяв під контроль кампанію по вакцинації громадян України, та Кабінету Міністрів України щодо невідкладного 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належного соціального забезпечення медичних працівників та безперебійного забезпечення киснем всіх лікарень.</w:t>
      </w:r>
    </w:p>
    <w:p w:rsidR="00831F69" w:rsidRPr="0071695F" w:rsidRDefault="00A93E60" w:rsidP="0071695F">
      <w:pPr>
        <w:pStyle w:val="af4"/>
        <w:suppressAutoHyphens w:val="0"/>
        <w:spacing w:before="120"/>
        <w:ind w:left="0" w:firstLine="567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>Вимагаємо:</w:t>
      </w:r>
    </w:p>
    <w:p w:rsidR="00831F69" w:rsidRPr="0071695F" w:rsidRDefault="00A93E60" w:rsidP="0071695F">
      <w:pPr>
        <w:pStyle w:val="af4"/>
        <w:numPr>
          <w:ilvl w:val="0"/>
          <w:numId w:val="2"/>
        </w:numPr>
        <w:suppressAutoHyphens w:val="0"/>
        <w:spacing w:before="120"/>
        <w:ind w:left="567" w:hanging="567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>Негайно ро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зробити та впровадити механізм 100% забезпечення всіх медичних працівників страховкою на випадок захворювання </w:t>
      </w:r>
      <w:r w:rsidRPr="0071695F">
        <w:rPr>
          <w:color w:val="000000" w:themeColor="text1"/>
          <w:sz w:val="28"/>
          <w:szCs w:val="28"/>
          <w:lang w:val="uk-UA" w:eastAsia="en-US"/>
        </w:rPr>
        <w:t>гострою респіраторною хворобою COVID-19, спричиненої коронавірусом SARS-CoV-2</w:t>
      </w:r>
    </w:p>
    <w:p w:rsidR="00831F69" w:rsidRPr="0071695F" w:rsidRDefault="00A93E60" w:rsidP="0071695F">
      <w:pPr>
        <w:pStyle w:val="af4"/>
        <w:numPr>
          <w:ilvl w:val="0"/>
          <w:numId w:val="2"/>
        </w:numPr>
        <w:suppressAutoHyphens w:val="0"/>
        <w:spacing w:before="120"/>
        <w:ind w:left="567" w:hanging="567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>У зв</w:t>
      </w:r>
      <w:r w:rsidR="00345183">
        <w:rPr>
          <w:rFonts w:ascii="Calibri" w:eastAsia="Calibri" w:hAnsi="Calibri"/>
          <w:color w:val="000000" w:themeColor="text1"/>
          <w:sz w:val="28"/>
          <w:szCs w:val="28"/>
          <w:lang w:val="uk-UA"/>
        </w:rPr>
        <w:t>’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язку із постійним зростанням хворих на </w:t>
      </w:r>
      <w:r w:rsidRPr="0071695F">
        <w:rPr>
          <w:color w:val="000000" w:themeColor="text1"/>
          <w:sz w:val="28"/>
          <w:szCs w:val="28"/>
          <w:lang w:val="uk-UA" w:eastAsia="en-US"/>
        </w:rPr>
        <w:t>гостру респіраторну хворо</w:t>
      </w:r>
      <w:r w:rsidRPr="0071695F">
        <w:rPr>
          <w:color w:val="000000" w:themeColor="text1"/>
          <w:sz w:val="28"/>
          <w:szCs w:val="28"/>
          <w:lang w:val="uk-UA" w:eastAsia="en-US"/>
        </w:rPr>
        <w:t>бу COVID-19, спричиненої коронавірусом SARS-CoV-2, з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абезпечити регулярні поставки кисню медичного до всіх медичних закладів України, опрацювати м</w:t>
      </w:r>
      <w:r w:rsidR="00345183">
        <w:rPr>
          <w:rFonts w:eastAsia="Calibri"/>
          <w:color w:val="000000" w:themeColor="text1"/>
          <w:sz w:val="28"/>
          <w:szCs w:val="28"/>
          <w:lang w:val="uk-UA"/>
        </w:rPr>
        <w:t>ожливість збільшення потужності</w:t>
      </w:r>
      <w:bookmarkStart w:id="1" w:name="_GoBack"/>
      <w:bookmarkEnd w:id="1"/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 по випуску медичного кисню.</w:t>
      </w:r>
    </w:p>
    <w:p w:rsidR="00831F69" w:rsidRPr="0071695F" w:rsidRDefault="00A93E60" w:rsidP="0071695F">
      <w:pPr>
        <w:pStyle w:val="af4"/>
        <w:numPr>
          <w:ilvl w:val="0"/>
          <w:numId w:val="2"/>
        </w:numPr>
        <w:suppressAutoHyphens w:val="0"/>
        <w:spacing w:before="120"/>
        <w:ind w:left="567" w:hanging="567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>Звільнити з посади Міністра охорони здоров’я Украї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ни Степанова М.В.</w:t>
      </w:r>
    </w:p>
    <w:p w:rsidR="00831F69" w:rsidRPr="0071695F" w:rsidRDefault="00A93E60" w:rsidP="0071695F">
      <w:pPr>
        <w:pStyle w:val="af4"/>
        <w:numPr>
          <w:ilvl w:val="0"/>
          <w:numId w:val="2"/>
        </w:numPr>
        <w:suppressAutoHyphens w:val="0"/>
        <w:spacing w:before="120"/>
        <w:ind w:left="567" w:hanging="567"/>
        <w:jc w:val="both"/>
        <w:textAlignment w:val="baseline"/>
        <w:rPr>
          <w:rFonts w:eastAsia="Calibri"/>
          <w:color w:val="000000" w:themeColor="text1"/>
          <w:sz w:val="28"/>
          <w:szCs w:val="28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Забезпечити негайне укладання контрактів та поставку в Україну вакцин проти </w:t>
      </w:r>
      <w:r w:rsidRPr="0071695F">
        <w:rPr>
          <w:color w:val="000000" w:themeColor="text1"/>
          <w:sz w:val="28"/>
          <w:szCs w:val="28"/>
          <w:lang w:val="uk-UA" w:eastAsia="en-US"/>
        </w:rPr>
        <w:t>гострої респіраторної хвороби COVID-19, спричиненої коронавірусом SARS-CoV-2,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 від усіх світових виробників вакцин, забезпечивши протягом 3 місяців не менше 50% на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>селення України необхідною вакциною.</w:t>
      </w:r>
    </w:p>
    <w:p w:rsidR="00831F69" w:rsidRPr="0071695F" w:rsidRDefault="00A93E60" w:rsidP="0071695F">
      <w:pPr>
        <w:pStyle w:val="af4"/>
        <w:numPr>
          <w:ilvl w:val="0"/>
          <w:numId w:val="2"/>
        </w:numPr>
        <w:suppressAutoHyphens w:val="0"/>
        <w:spacing w:before="120"/>
        <w:ind w:left="567" w:hanging="567"/>
        <w:jc w:val="both"/>
        <w:textAlignment w:val="baseline"/>
        <w:rPr>
          <w:color w:val="000000" w:themeColor="text1"/>
          <w:lang w:val="uk-UA"/>
        </w:rPr>
      </w:pP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Забезпечити вільний вибір громадянам України на отримання вакцин проти </w:t>
      </w:r>
      <w:r w:rsidRPr="0071695F">
        <w:rPr>
          <w:color w:val="000000" w:themeColor="text1"/>
          <w:sz w:val="28"/>
          <w:szCs w:val="28"/>
          <w:lang w:val="uk-UA" w:eastAsia="en-US"/>
        </w:rPr>
        <w:t>гострої респіраторної хвороби COVID-19, спричиненої коронавірусом SARS-CoV-2,</w:t>
      </w:r>
      <w:r w:rsidRPr="0071695F">
        <w:rPr>
          <w:rFonts w:eastAsia="Calibri"/>
          <w:color w:val="000000" w:themeColor="text1"/>
          <w:sz w:val="28"/>
          <w:szCs w:val="28"/>
          <w:lang w:val="uk-UA"/>
        </w:rPr>
        <w:t xml:space="preserve"> від різних світових виробників вакцин.</w:t>
      </w:r>
    </w:p>
    <w:sectPr w:rsidR="00831F69" w:rsidRPr="0071695F">
      <w:footerReference w:type="default" r:id="rId9"/>
      <w:pgSz w:w="11906" w:h="16838"/>
      <w:pgMar w:top="851" w:right="1133" w:bottom="567" w:left="1134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E60" w:rsidRDefault="00A93E60">
      <w:r>
        <w:separator/>
      </w:r>
    </w:p>
  </w:endnote>
  <w:endnote w:type="continuationSeparator" w:id="0">
    <w:p w:rsidR="00A93E60" w:rsidRDefault="00A9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Lucida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5923370"/>
      <w:docPartObj>
        <w:docPartGallery w:val="Page Numbers (Bottom of Page)"/>
        <w:docPartUnique/>
      </w:docPartObj>
    </w:sdtPr>
    <w:sdtContent>
      <w:p w:rsidR="00DE432B" w:rsidRDefault="00DE432B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432B">
          <w:rPr>
            <w:noProof/>
            <w:lang w:val="ru-RU"/>
          </w:rPr>
          <w:t>3</w:t>
        </w:r>
        <w:r>
          <w:fldChar w:fldCharType="end"/>
        </w:r>
      </w:p>
    </w:sdtContent>
  </w:sdt>
  <w:p w:rsidR="00831F69" w:rsidRDefault="00831F69">
    <w:pP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E60" w:rsidRDefault="00A93E60">
      <w:r>
        <w:separator/>
      </w:r>
    </w:p>
  </w:footnote>
  <w:footnote w:type="continuationSeparator" w:id="0">
    <w:p w:rsidR="00A93E60" w:rsidRDefault="00A93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DF7"/>
    <w:multiLevelType w:val="multilevel"/>
    <w:tmpl w:val="D9CACE0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5F4969"/>
    <w:multiLevelType w:val="hybridMultilevel"/>
    <w:tmpl w:val="3DD80916"/>
    <w:lvl w:ilvl="0" w:tplc="B69E7B9A">
      <w:start w:val="1"/>
      <w:numFmt w:val="decimal"/>
      <w:lvlText w:val="%1."/>
      <w:lvlJc w:val="left"/>
      <w:pPr>
        <w:ind w:left="1017" w:hanging="45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A66B04"/>
    <w:multiLevelType w:val="hybridMultilevel"/>
    <w:tmpl w:val="8C60BA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6AD67B7"/>
    <w:multiLevelType w:val="multilevel"/>
    <w:tmpl w:val="6346F7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69"/>
    <w:rsid w:val="00345183"/>
    <w:rsid w:val="0071695F"/>
    <w:rsid w:val="00831F69"/>
    <w:rsid w:val="00A93E60"/>
    <w:rsid w:val="00D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4D89"/>
  <w15:docId w15:val="{29DB925B-34F6-4506-83DF-970FD6B9B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uk-UA"/>
    </w:rPr>
  </w:style>
  <w:style w:type="character" w:customStyle="1" w:styleId="WW8Num3z0">
    <w:name w:val="WW8Num3z0"/>
    <w:qFormat/>
    <w:rPr>
      <w:color w:val="FF0000"/>
      <w:sz w:val="26"/>
      <w:szCs w:val="26"/>
      <w:lang w:val="uk-UA"/>
    </w:rPr>
  </w:style>
  <w:style w:type="character" w:customStyle="1" w:styleId="WW8Num4z0">
    <w:name w:val="WW8Num4z0"/>
    <w:qFormat/>
    <w:rPr>
      <w:sz w:val="26"/>
      <w:szCs w:val="26"/>
      <w:lang w:val="uk-U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color w:val="FF0000"/>
      <w:sz w:val="26"/>
      <w:szCs w:val="26"/>
      <w:lang w:val="uk-UA"/>
    </w:rPr>
  </w:style>
  <w:style w:type="character" w:customStyle="1" w:styleId="WW8Num9z0">
    <w:name w:val="WW8Num9z0"/>
    <w:qFormat/>
    <w:rPr>
      <w:rFonts w:ascii="Symbol" w:eastAsia="Times New Roman" w:hAnsi="Symbol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10">
    <w:name w:val="Основной шрифт абзаца1"/>
    <w:qFormat/>
  </w:style>
  <w:style w:type="character" w:customStyle="1" w:styleId="a4">
    <w:name w:val="Ниж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іперпосилання"/>
    <w:rPr>
      <w:color w:val="0000FF"/>
      <w:u w:val="single"/>
    </w:rPr>
  </w:style>
  <w:style w:type="character" w:customStyle="1" w:styleId="longtext">
    <w:name w:val="long_text"/>
    <w:basedOn w:val="10"/>
    <w:qFormat/>
  </w:style>
  <w:style w:type="character" w:customStyle="1" w:styleId="HTML">
    <w:name w:val="Стандартный HTML Знак"/>
    <w:qFormat/>
    <w:rPr>
      <w:rFonts w:ascii="Courier New" w:eastAsia="Times New Roman" w:hAnsi="Courier New" w:cs="Courier New"/>
    </w:rPr>
  </w:style>
  <w:style w:type="character" w:styleId="a6">
    <w:name w:val="FollowedHyperlink"/>
    <w:qFormat/>
    <w:rPr>
      <w:color w:val="800080"/>
      <w:u w:val="single"/>
    </w:rPr>
  </w:style>
  <w:style w:type="character" w:styleId="a7">
    <w:name w:val="Strong"/>
    <w:qFormat/>
    <w:rPr>
      <w:b/>
      <w:bCs/>
    </w:rPr>
  </w:style>
  <w:style w:type="character" w:customStyle="1" w:styleId="apple-style-span">
    <w:name w:val="apple-style-span"/>
    <w:basedOn w:val="10"/>
    <w:qFormat/>
  </w:style>
  <w:style w:type="character" w:customStyle="1" w:styleId="st">
    <w:name w:val="st"/>
    <w:basedOn w:val="10"/>
    <w:qFormat/>
  </w:style>
  <w:style w:type="character" w:customStyle="1" w:styleId="a8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9">
    <w:name w:val="Текст примечания Знак"/>
    <w:qFormat/>
    <w:rPr>
      <w:lang w:val="x-none" w:eastAsia="ar-SA" w:bidi="ar-SA"/>
    </w:rPr>
  </w:style>
  <w:style w:type="character" w:customStyle="1" w:styleId="aa">
    <w:name w:val="Виділення"/>
    <w:qFormat/>
    <w:rPr>
      <w:i/>
      <w:iCs/>
    </w:rPr>
  </w:style>
  <w:style w:type="character" w:customStyle="1" w:styleId="rvts23">
    <w:name w:val="rvts23"/>
    <w:qFormat/>
  </w:style>
  <w:style w:type="character" w:customStyle="1" w:styleId="ab">
    <w:name w:val="Тема примечания Знак"/>
    <w:qFormat/>
    <w:rPr>
      <w:rFonts w:ascii="Times New Roman" w:eastAsia="Times New Roman" w:hAnsi="Times New Roman" w:cs="Times New Roman"/>
      <w:b/>
      <w:bCs/>
      <w:lang w:val="x-none" w:eastAsia="ar-SA" w:bidi="ar-SA"/>
    </w:rPr>
  </w:style>
  <w:style w:type="character" w:customStyle="1" w:styleId="apple-converted-space">
    <w:name w:val="apple-converted-space"/>
    <w:qFormat/>
  </w:style>
  <w:style w:type="character" w:customStyle="1" w:styleId="ac">
    <w:name w:val="Символ нумерации"/>
    <w:qFormat/>
  </w:style>
  <w:style w:type="character" w:customStyle="1" w:styleId="ad">
    <w:name w:val="Маркеры списка"/>
    <w:qFormat/>
    <w:rPr>
      <w:rFonts w:ascii="OpenSymbol" w:eastAsia="OpenSymbol" w:hAnsi="OpenSymbol" w:cs="OpenSymbol"/>
    </w:rPr>
  </w:style>
  <w:style w:type="character" w:customStyle="1" w:styleId="12">
    <w:name w:val="Незакрита згадка1"/>
    <w:uiPriority w:val="99"/>
    <w:semiHidden/>
    <w:unhideWhenUsed/>
    <w:qFormat/>
    <w:rsid w:val="00AD601E"/>
    <w:rPr>
      <w:color w:val="605E5C"/>
      <w:shd w:val="clear" w:color="auto" w:fill="E1DFDD"/>
    </w:rPr>
  </w:style>
  <w:style w:type="paragraph" w:styleId="ae">
    <w:name w:val="Title"/>
    <w:basedOn w:val="a"/>
    <w:next w:val="a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0">
    <w:name w:val="Body Text"/>
    <w:basedOn w:val="a"/>
    <w:pPr>
      <w:spacing w:after="120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1">
    <w:name w:val="Покажчик"/>
    <w:basedOn w:val="a"/>
    <w:qFormat/>
    <w:pPr>
      <w:suppressLineNumbers/>
    </w:pPr>
    <w:rPr>
      <w:rFonts w:cs="Arial"/>
    </w:rPr>
  </w:style>
  <w:style w:type="paragraph" w:customStyle="1" w:styleId="13">
    <w:name w:val="Заголовок1"/>
    <w:basedOn w:val="a"/>
    <w:next w:val="a0"/>
    <w:qFormat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f2">
    <w:name w:val="Верхній і нижній колонтитули"/>
    <w:basedOn w:val="a"/>
    <w:qFormat/>
  </w:style>
  <w:style w:type="paragraph" w:styleId="af3">
    <w:name w:val="footer"/>
    <w:basedOn w:val="a"/>
    <w:uiPriority w:val="99"/>
    <w:rPr>
      <w:lang w:val="x-none"/>
    </w:rPr>
  </w:style>
  <w:style w:type="paragraph" w:styleId="af4">
    <w:name w:val="List Paragraph"/>
    <w:basedOn w:val="a"/>
    <w:uiPriority w:val="34"/>
    <w:qFormat/>
    <w:pPr>
      <w:ind w:left="708"/>
    </w:pPr>
  </w:style>
  <w:style w:type="paragraph" w:customStyle="1" w:styleId="16">
    <w:name w:val="Обычный (веб)1"/>
    <w:basedOn w:val="a"/>
    <w:qFormat/>
    <w:pPr>
      <w:spacing w:before="280" w:after="280"/>
    </w:pPr>
    <w:rPr>
      <w:lang w:val="en-US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17">
    <w:name w:val="Знак Знак Знак Знак Знак Знак1"/>
    <w:basedOn w:val="a"/>
    <w:qFormat/>
    <w:rPr>
      <w:rFonts w:ascii="Verdana" w:hAnsi="Verdana" w:cs="Verdana"/>
      <w:sz w:val="20"/>
      <w:szCs w:val="20"/>
      <w:lang w:val="en-US"/>
    </w:rPr>
  </w:style>
  <w:style w:type="paragraph" w:styleId="af5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18">
    <w:name w:val="Абзац списка1"/>
    <w:basedOn w:val="a"/>
    <w:qFormat/>
    <w:pPr>
      <w:ind w:left="720"/>
    </w:pPr>
    <w:rPr>
      <w:rFonts w:ascii="Cambria" w:hAnsi="Cambria" w:cs="Cambria"/>
    </w:rPr>
  </w:style>
  <w:style w:type="paragraph" w:customStyle="1" w:styleId="19">
    <w:name w:val="Текст примечания1"/>
    <w:basedOn w:val="a"/>
    <w:qFormat/>
    <w:rPr>
      <w:rFonts w:ascii="Calibri" w:eastAsia="Calibri" w:hAnsi="Calibri" w:cs="Calibri"/>
      <w:sz w:val="20"/>
      <w:szCs w:val="20"/>
      <w:lang w:val="x-none"/>
    </w:r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7">
    <w:name w:val="annotation subject"/>
    <w:basedOn w:val="19"/>
    <w:next w:val="19"/>
    <w:qFormat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qFormat/>
    <w:rsid w:val="002E4408"/>
    <w:rPr>
      <w:rFonts w:eastAsia="Calibri"/>
      <w:color w:val="000000"/>
      <w:lang w:eastAsia="en-US"/>
    </w:rPr>
  </w:style>
  <w:style w:type="paragraph" w:customStyle="1" w:styleId="rvps2">
    <w:name w:val="rvps2"/>
    <w:basedOn w:val="a"/>
    <w:qFormat/>
    <w:rsid w:val="00672773"/>
    <w:pPr>
      <w:suppressAutoHyphens w:val="0"/>
      <w:spacing w:beforeAutospacing="1" w:afterAutospacing="1"/>
    </w:pPr>
    <w:rPr>
      <w:lang w:eastAsia="ru-RU"/>
    </w:rPr>
  </w:style>
  <w:style w:type="paragraph" w:styleId="af8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9">
    <w:name w:val="Normal (Web)"/>
    <w:basedOn w:val="a"/>
    <w:uiPriority w:val="99"/>
    <w:semiHidden/>
    <w:unhideWhenUsed/>
    <w:qFormat/>
    <w:rsid w:val="00FC728E"/>
    <w:pPr>
      <w:suppressAutoHyphens w:val="0"/>
      <w:spacing w:beforeAutospacing="1" w:afterAutospacing="1"/>
    </w:pPr>
    <w:rPr>
      <w:lang w:eastAsia="ru-RU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881</Words>
  <Characters>5022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777</cp:lastModifiedBy>
  <cp:revision>6</cp:revision>
  <cp:lastPrinted>2021-03-26T11:12:00Z</cp:lastPrinted>
  <dcterms:created xsi:type="dcterms:W3CDTF">2021-03-26T08:59:00Z</dcterms:created>
  <dcterms:modified xsi:type="dcterms:W3CDTF">2021-04-29T15:20:00Z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